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509" w:rsidRDefault="00EE71E5">
      <w:pPr>
        <w:rPr>
          <w:b/>
          <w:sz w:val="32"/>
          <w:szCs w:val="32"/>
          <w:u w:val="single"/>
        </w:rPr>
      </w:pPr>
      <w:r w:rsidRPr="00EE71E5">
        <w:rPr>
          <w:b/>
          <w:sz w:val="32"/>
          <w:szCs w:val="32"/>
          <w:u w:val="single"/>
        </w:rPr>
        <w:t xml:space="preserve">Mehr </w:t>
      </w:r>
      <w:r w:rsidR="004F394B">
        <w:rPr>
          <w:b/>
          <w:sz w:val="32"/>
          <w:szCs w:val="32"/>
          <w:u w:val="single"/>
        </w:rPr>
        <w:t>V</w:t>
      </w:r>
      <w:r w:rsidRPr="00EE71E5">
        <w:rPr>
          <w:b/>
          <w:sz w:val="32"/>
          <w:szCs w:val="32"/>
          <w:u w:val="single"/>
        </w:rPr>
        <w:t xml:space="preserve">ielfalt in Garten und Kochtopf mit der Saatgut-Bibliothek der Stadtbücherei Horb </w:t>
      </w:r>
    </w:p>
    <w:p w:rsidR="00F64F36" w:rsidRPr="00F64F36" w:rsidRDefault="00F64F36" w:rsidP="00F64F36">
      <w:pPr>
        <w:rPr>
          <w:sz w:val="28"/>
          <w:szCs w:val="28"/>
        </w:rPr>
      </w:pPr>
      <w:r w:rsidRPr="00F64F36">
        <w:rPr>
          <w:sz w:val="28"/>
          <w:szCs w:val="28"/>
        </w:rPr>
        <w:t xml:space="preserve">Die Stadtbücherei Horb a.N. </w:t>
      </w:r>
      <w:r w:rsidR="004F394B">
        <w:rPr>
          <w:sz w:val="28"/>
          <w:szCs w:val="28"/>
        </w:rPr>
        <w:t xml:space="preserve">erweitert </w:t>
      </w:r>
      <w:r>
        <w:rPr>
          <w:sz w:val="28"/>
          <w:szCs w:val="28"/>
        </w:rPr>
        <w:t>ihr Angebot zum</w:t>
      </w:r>
      <w:r w:rsidR="004F394B">
        <w:rPr>
          <w:sz w:val="28"/>
          <w:szCs w:val="28"/>
        </w:rPr>
        <w:t xml:space="preserve"> 02</w:t>
      </w:r>
      <w:r>
        <w:rPr>
          <w:sz w:val="28"/>
          <w:szCs w:val="28"/>
        </w:rPr>
        <w:t xml:space="preserve">. </w:t>
      </w:r>
      <w:r w:rsidR="004F394B">
        <w:rPr>
          <w:sz w:val="28"/>
          <w:szCs w:val="28"/>
        </w:rPr>
        <w:t xml:space="preserve">März </w:t>
      </w:r>
      <w:r>
        <w:rPr>
          <w:sz w:val="28"/>
          <w:szCs w:val="28"/>
        </w:rPr>
        <w:t xml:space="preserve">2022 um eine </w:t>
      </w:r>
      <w:r w:rsidRPr="00F64F36">
        <w:rPr>
          <w:sz w:val="28"/>
          <w:szCs w:val="28"/>
        </w:rPr>
        <w:t xml:space="preserve">Saatgut-Bibliothek. </w:t>
      </w:r>
      <w:r w:rsidR="00D9706F">
        <w:rPr>
          <w:sz w:val="28"/>
          <w:szCs w:val="28"/>
        </w:rPr>
        <w:t xml:space="preserve">Diese </w:t>
      </w:r>
      <w:r w:rsidR="004F394B">
        <w:rPr>
          <w:sz w:val="28"/>
          <w:szCs w:val="28"/>
        </w:rPr>
        <w:t xml:space="preserve">umfasst </w:t>
      </w:r>
      <w:r w:rsidRPr="00F64F36">
        <w:rPr>
          <w:sz w:val="28"/>
          <w:szCs w:val="28"/>
        </w:rPr>
        <w:t>verschiedene Sorten Tomaten, Bohnen, Erbsen, Blattsala</w:t>
      </w:r>
      <w:r w:rsidR="00D9706F">
        <w:rPr>
          <w:sz w:val="28"/>
          <w:szCs w:val="28"/>
        </w:rPr>
        <w:t xml:space="preserve">te und Melde. </w:t>
      </w:r>
      <w:r w:rsidR="004F394B">
        <w:rPr>
          <w:sz w:val="28"/>
          <w:szCs w:val="28"/>
        </w:rPr>
        <w:t>A</w:t>
      </w:r>
      <w:r w:rsidRPr="00F64F36">
        <w:rPr>
          <w:sz w:val="28"/>
          <w:szCs w:val="28"/>
        </w:rPr>
        <w:t>uch Blumenlieb</w:t>
      </w:r>
      <w:r w:rsidR="00D9706F">
        <w:rPr>
          <w:sz w:val="28"/>
          <w:szCs w:val="28"/>
        </w:rPr>
        <w:t xml:space="preserve">haber </w:t>
      </w:r>
      <w:r w:rsidR="004F394B">
        <w:rPr>
          <w:sz w:val="28"/>
          <w:szCs w:val="28"/>
        </w:rPr>
        <w:t xml:space="preserve">erwartet </w:t>
      </w:r>
      <w:r w:rsidR="00D9706F">
        <w:rPr>
          <w:sz w:val="28"/>
          <w:szCs w:val="28"/>
        </w:rPr>
        <w:t>ein kleines aber feines Sortiment</w:t>
      </w:r>
      <w:r w:rsidRPr="00F64F36">
        <w:rPr>
          <w:sz w:val="28"/>
          <w:szCs w:val="28"/>
        </w:rPr>
        <w:t xml:space="preserve"> </w:t>
      </w:r>
      <w:r w:rsidR="00D9706F">
        <w:rPr>
          <w:sz w:val="28"/>
          <w:szCs w:val="28"/>
        </w:rPr>
        <w:t>einjährige</w:t>
      </w:r>
      <w:r w:rsidR="004F394B">
        <w:rPr>
          <w:sz w:val="28"/>
          <w:szCs w:val="28"/>
        </w:rPr>
        <w:t>r</w:t>
      </w:r>
      <w:r w:rsidR="00D9706F">
        <w:rPr>
          <w:sz w:val="28"/>
          <w:szCs w:val="28"/>
        </w:rPr>
        <w:t xml:space="preserve"> </w:t>
      </w:r>
      <w:proofErr w:type="spellStart"/>
      <w:r w:rsidR="00D9706F">
        <w:rPr>
          <w:sz w:val="28"/>
          <w:szCs w:val="28"/>
        </w:rPr>
        <w:t>Sommerblüher</w:t>
      </w:r>
      <w:proofErr w:type="spellEnd"/>
      <w:r w:rsidR="00215458">
        <w:rPr>
          <w:sz w:val="28"/>
          <w:szCs w:val="28"/>
        </w:rPr>
        <w:t xml:space="preserve">. Das Saatgut stammt von den Initiativen „Dreschflegel“ </w:t>
      </w:r>
      <w:r w:rsidR="00127DB4">
        <w:rPr>
          <w:sz w:val="28"/>
          <w:szCs w:val="28"/>
        </w:rPr>
        <w:t>,</w:t>
      </w:r>
      <w:r w:rsidR="00215458">
        <w:rPr>
          <w:sz w:val="28"/>
          <w:szCs w:val="28"/>
        </w:rPr>
        <w:t>„</w:t>
      </w:r>
      <w:proofErr w:type="spellStart"/>
      <w:r w:rsidR="00215458">
        <w:rPr>
          <w:sz w:val="28"/>
          <w:szCs w:val="28"/>
        </w:rPr>
        <w:t>Tatgut</w:t>
      </w:r>
      <w:proofErr w:type="spellEnd"/>
      <w:r w:rsidR="00215458">
        <w:rPr>
          <w:sz w:val="28"/>
          <w:szCs w:val="28"/>
        </w:rPr>
        <w:t xml:space="preserve">“ </w:t>
      </w:r>
      <w:r w:rsidR="00127DB4">
        <w:rPr>
          <w:sz w:val="28"/>
          <w:szCs w:val="28"/>
        </w:rPr>
        <w:t xml:space="preserve"> sowie „Naturprodukte aus </w:t>
      </w:r>
      <w:proofErr w:type="spellStart"/>
      <w:r w:rsidR="00127DB4">
        <w:rPr>
          <w:sz w:val="28"/>
          <w:szCs w:val="28"/>
        </w:rPr>
        <w:t>Betra</w:t>
      </w:r>
      <w:proofErr w:type="spellEnd"/>
      <w:r w:rsidR="00127DB4">
        <w:rPr>
          <w:sz w:val="28"/>
          <w:szCs w:val="28"/>
        </w:rPr>
        <w:t xml:space="preserve">“ </w:t>
      </w:r>
      <w:r w:rsidR="00215458">
        <w:rPr>
          <w:sz w:val="28"/>
          <w:szCs w:val="28"/>
        </w:rPr>
        <w:t xml:space="preserve">und somit aus biologischem Anbau. </w:t>
      </w:r>
      <w:r w:rsidR="00D9706F">
        <w:rPr>
          <w:sz w:val="28"/>
          <w:szCs w:val="28"/>
        </w:rPr>
        <w:t>Gerne werden auch Saatgutspenden von samenfesten Sorten entgegengenommen.</w:t>
      </w:r>
    </w:p>
    <w:p w:rsidR="00215458" w:rsidRPr="00215458" w:rsidRDefault="00F64F36" w:rsidP="00215458">
      <w:pPr>
        <w:pStyle w:val="KeinLeerraum"/>
        <w:rPr>
          <w:sz w:val="28"/>
          <w:szCs w:val="28"/>
        </w:rPr>
      </w:pPr>
      <w:r w:rsidRPr="00215458">
        <w:rPr>
          <w:sz w:val="28"/>
          <w:szCs w:val="28"/>
        </w:rPr>
        <w:t>Doch warum das Ganze, und wie funktioniert eine Saatgut-Bibliothek überhaupt?</w:t>
      </w:r>
    </w:p>
    <w:p w:rsidR="00EE71E5" w:rsidRPr="00215458" w:rsidRDefault="00F64F36" w:rsidP="00215458">
      <w:pPr>
        <w:pStyle w:val="KeinLeerraum"/>
        <w:rPr>
          <w:sz w:val="28"/>
          <w:szCs w:val="28"/>
        </w:rPr>
      </w:pPr>
      <w:r w:rsidRPr="00215458">
        <w:rPr>
          <w:sz w:val="28"/>
          <w:szCs w:val="28"/>
        </w:rPr>
        <w:t xml:space="preserve">Dazu muss man wissen, dass es z.B. </w:t>
      </w:r>
      <w:r w:rsidR="00F25CE6" w:rsidRPr="00215458">
        <w:rPr>
          <w:sz w:val="28"/>
          <w:szCs w:val="28"/>
        </w:rPr>
        <w:t>weltweit über 15</w:t>
      </w:r>
      <w:r w:rsidRPr="00215458">
        <w:rPr>
          <w:sz w:val="28"/>
          <w:szCs w:val="28"/>
        </w:rPr>
        <w:t xml:space="preserve">.000 Tomatensorten gibt. </w:t>
      </w:r>
      <w:r w:rsidR="00EE71E5" w:rsidRPr="00215458">
        <w:rPr>
          <w:sz w:val="28"/>
          <w:szCs w:val="28"/>
        </w:rPr>
        <w:t xml:space="preserve"> Im Vergleich dazu ist das Angebot in Gärtnereien und Supermärkten doch sehr übersichtlich. </w:t>
      </w:r>
      <w:r w:rsidR="00F25CE6" w:rsidRPr="00215458">
        <w:rPr>
          <w:sz w:val="28"/>
          <w:szCs w:val="28"/>
        </w:rPr>
        <w:t>Durchgesetzt haben sich im Laufe der Zeit jene Züchtungen, die am meisten Ertrag versprechen und sich pflegeleicht in Massen anbauen lassen. Der Geschmack blieb dabei leider auf der Strecke. Und genauso verhält es sich mit vielen weiteren Gemüsearten wie Bohnen, Erbsen, Blattsalaten, Grünkohl, Gurken und, und, und.</w:t>
      </w:r>
    </w:p>
    <w:p w:rsidR="00215458" w:rsidRPr="00215458" w:rsidRDefault="00215458" w:rsidP="00215458">
      <w:pPr>
        <w:pStyle w:val="KeinLeerraum"/>
        <w:rPr>
          <w:sz w:val="28"/>
          <w:szCs w:val="28"/>
        </w:rPr>
      </w:pPr>
    </w:p>
    <w:p w:rsidR="004F394B" w:rsidRPr="00215458" w:rsidRDefault="00F25CE6" w:rsidP="00215458">
      <w:pPr>
        <w:pStyle w:val="KeinLeerraum"/>
        <w:rPr>
          <w:sz w:val="28"/>
          <w:szCs w:val="28"/>
        </w:rPr>
      </w:pPr>
      <w:r w:rsidRPr="00215458">
        <w:rPr>
          <w:sz w:val="28"/>
          <w:szCs w:val="28"/>
        </w:rPr>
        <w:t>Doch es regt sich Widerstand</w:t>
      </w:r>
      <w:r w:rsidR="004F394B" w:rsidRPr="00215458">
        <w:rPr>
          <w:sz w:val="28"/>
          <w:szCs w:val="28"/>
        </w:rPr>
        <w:t>:</w:t>
      </w:r>
      <w:r w:rsidRPr="00215458">
        <w:rPr>
          <w:sz w:val="28"/>
          <w:szCs w:val="28"/>
        </w:rPr>
        <w:t xml:space="preserve"> Immer mehr Menschen möchten alte Sorten erhalten und zurück in die Beete und </w:t>
      </w:r>
      <w:r w:rsidR="00013CC2" w:rsidRPr="00215458">
        <w:rPr>
          <w:sz w:val="28"/>
          <w:szCs w:val="28"/>
        </w:rPr>
        <w:t xml:space="preserve">auf </w:t>
      </w:r>
      <w:r w:rsidRPr="00215458">
        <w:rPr>
          <w:sz w:val="28"/>
          <w:szCs w:val="28"/>
        </w:rPr>
        <w:t>den Teller bringen.</w:t>
      </w:r>
    </w:p>
    <w:p w:rsidR="00643BC1" w:rsidRPr="00215458" w:rsidRDefault="00F25CE6" w:rsidP="00215458">
      <w:pPr>
        <w:pStyle w:val="KeinLeerraum"/>
        <w:rPr>
          <w:sz w:val="28"/>
          <w:szCs w:val="28"/>
        </w:rPr>
      </w:pPr>
      <w:r w:rsidRPr="00215458">
        <w:rPr>
          <w:sz w:val="28"/>
          <w:szCs w:val="28"/>
        </w:rPr>
        <w:t xml:space="preserve">Leider ist das gar nicht so einfach, da deren Saatgut nicht </w:t>
      </w:r>
      <w:r w:rsidR="00F64F36" w:rsidRPr="00215458">
        <w:rPr>
          <w:sz w:val="28"/>
          <w:szCs w:val="28"/>
        </w:rPr>
        <w:t>im Handel erhältlich ist. E</w:t>
      </w:r>
      <w:r w:rsidRPr="00215458">
        <w:rPr>
          <w:sz w:val="28"/>
          <w:szCs w:val="28"/>
        </w:rPr>
        <w:t>s ist sogar verboten,</w:t>
      </w:r>
      <w:r w:rsidR="003A3DCD" w:rsidRPr="00215458">
        <w:rPr>
          <w:sz w:val="28"/>
          <w:szCs w:val="28"/>
        </w:rPr>
        <w:t xml:space="preserve"> Saatgut ohne Sortenzulassung zu verkaufen.</w:t>
      </w:r>
      <w:r w:rsidR="00643BC1" w:rsidRPr="00215458">
        <w:rPr>
          <w:sz w:val="28"/>
          <w:szCs w:val="28"/>
        </w:rPr>
        <w:t xml:space="preserve"> </w:t>
      </w:r>
      <w:r w:rsidR="003A3DCD" w:rsidRPr="00215458">
        <w:rPr>
          <w:sz w:val="28"/>
          <w:szCs w:val="28"/>
        </w:rPr>
        <w:t xml:space="preserve">Tauschen und Verschenken </w:t>
      </w:r>
      <w:r w:rsidR="00013CC2" w:rsidRPr="00215458">
        <w:rPr>
          <w:sz w:val="28"/>
          <w:szCs w:val="28"/>
        </w:rPr>
        <w:t xml:space="preserve">ist </w:t>
      </w:r>
      <w:r w:rsidR="003A3DCD" w:rsidRPr="00215458">
        <w:rPr>
          <w:sz w:val="28"/>
          <w:szCs w:val="28"/>
        </w:rPr>
        <w:t xml:space="preserve">allerdings erlaubt. </w:t>
      </w:r>
    </w:p>
    <w:p w:rsidR="003A3DCD" w:rsidRDefault="003A3DCD">
      <w:pPr>
        <w:rPr>
          <w:sz w:val="28"/>
          <w:szCs w:val="28"/>
        </w:rPr>
      </w:pPr>
      <w:r w:rsidRPr="00F64F36">
        <w:rPr>
          <w:sz w:val="28"/>
          <w:szCs w:val="28"/>
        </w:rPr>
        <w:t xml:space="preserve">Und </w:t>
      </w:r>
      <w:r w:rsidR="00643BC1">
        <w:rPr>
          <w:sz w:val="28"/>
          <w:szCs w:val="28"/>
        </w:rPr>
        <w:t xml:space="preserve">so funktioniert die </w:t>
      </w:r>
      <w:r w:rsidR="00E8696D">
        <w:rPr>
          <w:sz w:val="28"/>
          <w:szCs w:val="28"/>
        </w:rPr>
        <w:t>Horber</w:t>
      </w:r>
      <w:r w:rsidRPr="00F64F36">
        <w:rPr>
          <w:sz w:val="28"/>
          <w:szCs w:val="28"/>
        </w:rPr>
        <w:t xml:space="preserve"> Saatgut-Bibliothek:</w:t>
      </w:r>
    </w:p>
    <w:p w:rsidR="004F394B" w:rsidRDefault="00E8696D" w:rsidP="004F394B">
      <w:pPr>
        <w:pStyle w:val="Listenabsatz"/>
        <w:numPr>
          <w:ilvl w:val="0"/>
          <w:numId w:val="1"/>
        </w:numPr>
        <w:rPr>
          <w:sz w:val="28"/>
          <w:szCs w:val="28"/>
        </w:rPr>
      </w:pPr>
      <w:r>
        <w:rPr>
          <w:sz w:val="28"/>
          <w:szCs w:val="28"/>
        </w:rPr>
        <w:t xml:space="preserve">Man wählt </w:t>
      </w:r>
      <w:r w:rsidR="004F394B" w:rsidRPr="00E8696D">
        <w:rPr>
          <w:sz w:val="28"/>
          <w:szCs w:val="28"/>
        </w:rPr>
        <w:t>bis zu 5</w:t>
      </w:r>
      <w:r w:rsidR="004F394B">
        <w:rPr>
          <w:sz w:val="28"/>
          <w:szCs w:val="28"/>
        </w:rPr>
        <w:t xml:space="preserve"> verschiedene Samentütchen aus unserem Sortiment. </w:t>
      </w:r>
    </w:p>
    <w:p w:rsidR="004F394B" w:rsidRDefault="00E8696D" w:rsidP="004F394B">
      <w:pPr>
        <w:pStyle w:val="Listenabsatz"/>
        <w:numPr>
          <w:ilvl w:val="0"/>
          <w:numId w:val="1"/>
        </w:numPr>
        <w:rPr>
          <w:sz w:val="28"/>
          <w:szCs w:val="28"/>
        </w:rPr>
      </w:pPr>
      <w:r>
        <w:rPr>
          <w:sz w:val="28"/>
          <w:szCs w:val="28"/>
        </w:rPr>
        <w:t xml:space="preserve">Das </w:t>
      </w:r>
      <w:r w:rsidR="004F394B">
        <w:rPr>
          <w:sz w:val="28"/>
          <w:szCs w:val="28"/>
        </w:rPr>
        <w:t xml:space="preserve">Saatgut </w:t>
      </w:r>
      <w:r>
        <w:rPr>
          <w:sz w:val="28"/>
          <w:szCs w:val="28"/>
        </w:rPr>
        <w:t xml:space="preserve">wird </w:t>
      </w:r>
      <w:r w:rsidR="004F394B">
        <w:rPr>
          <w:sz w:val="28"/>
          <w:szCs w:val="28"/>
        </w:rPr>
        <w:t>im Garten, auf dem Balkon oder der Terrasse an</w:t>
      </w:r>
      <w:r>
        <w:rPr>
          <w:sz w:val="28"/>
          <w:szCs w:val="28"/>
        </w:rPr>
        <w:t>gebaut.</w:t>
      </w:r>
    </w:p>
    <w:p w:rsidR="004F394B" w:rsidRDefault="00E8696D" w:rsidP="004F394B">
      <w:pPr>
        <w:pStyle w:val="Listenabsatz"/>
        <w:numPr>
          <w:ilvl w:val="0"/>
          <w:numId w:val="1"/>
        </w:numPr>
        <w:rPr>
          <w:sz w:val="28"/>
          <w:szCs w:val="28"/>
        </w:rPr>
      </w:pPr>
      <w:r>
        <w:rPr>
          <w:sz w:val="28"/>
          <w:szCs w:val="28"/>
        </w:rPr>
        <w:t xml:space="preserve">Im </w:t>
      </w:r>
      <w:r w:rsidR="004F394B">
        <w:rPr>
          <w:sz w:val="28"/>
          <w:szCs w:val="28"/>
        </w:rPr>
        <w:t xml:space="preserve">Herbst </w:t>
      </w:r>
      <w:r>
        <w:rPr>
          <w:sz w:val="28"/>
          <w:szCs w:val="28"/>
        </w:rPr>
        <w:t xml:space="preserve">wird </w:t>
      </w:r>
      <w:r w:rsidR="004F394B">
        <w:rPr>
          <w:sz w:val="28"/>
          <w:szCs w:val="28"/>
        </w:rPr>
        <w:t xml:space="preserve">ein Anteil des aus </w:t>
      </w:r>
      <w:r>
        <w:rPr>
          <w:sz w:val="28"/>
          <w:szCs w:val="28"/>
        </w:rPr>
        <w:t xml:space="preserve">der </w:t>
      </w:r>
      <w:r w:rsidR="004F394B">
        <w:rPr>
          <w:sz w:val="28"/>
          <w:szCs w:val="28"/>
        </w:rPr>
        <w:t>Ernte gewonnenen Saatguts in die Bücherei</w:t>
      </w:r>
      <w:r>
        <w:rPr>
          <w:sz w:val="28"/>
          <w:szCs w:val="28"/>
        </w:rPr>
        <w:t xml:space="preserve"> zurückgebracht.</w:t>
      </w:r>
    </w:p>
    <w:p w:rsidR="004F394B" w:rsidRDefault="004F394B" w:rsidP="004F394B">
      <w:pPr>
        <w:pStyle w:val="Listenabsatz"/>
        <w:numPr>
          <w:ilvl w:val="0"/>
          <w:numId w:val="1"/>
        </w:numPr>
        <w:rPr>
          <w:sz w:val="28"/>
          <w:szCs w:val="28"/>
        </w:rPr>
      </w:pPr>
      <w:r>
        <w:rPr>
          <w:sz w:val="28"/>
          <w:szCs w:val="28"/>
        </w:rPr>
        <w:t>Dort wird das Saatgut verwahrt und im nächsten Frühjahr an interessierte Hobbygärtner weitergegeben.</w:t>
      </w:r>
    </w:p>
    <w:p w:rsidR="00643BC1" w:rsidRDefault="00643BC1" w:rsidP="00643BC1">
      <w:pPr>
        <w:pStyle w:val="Listenabsatz"/>
        <w:rPr>
          <w:sz w:val="28"/>
          <w:szCs w:val="28"/>
        </w:rPr>
      </w:pPr>
    </w:p>
    <w:p w:rsidR="00643BC1" w:rsidRDefault="00643BC1" w:rsidP="00643BC1">
      <w:pPr>
        <w:rPr>
          <w:sz w:val="28"/>
          <w:szCs w:val="28"/>
        </w:rPr>
      </w:pPr>
      <w:r>
        <w:rPr>
          <w:sz w:val="28"/>
          <w:szCs w:val="28"/>
        </w:rPr>
        <w:t>Das Saatgut kann zu den regulären Öffnungszeiten der Stadtbücherei Horb a.N. ausgewählt und mitgenommen werden.</w:t>
      </w:r>
    </w:p>
    <w:p w:rsidR="00215458" w:rsidRPr="00215458" w:rsidRDefault="00215458" w:rsidP="00215458">
      <w:pPr>
        <w:spacing w:after="0" w:line="240" w:lineRule="auto"/>
        <w:textAlignment w:val="baseline"/>
        <w:rPr>
          <w:rFonts w:ascii="Arimo" w:eastAsia="Times New Roman" w:hAnsi="Arimo" w:cs="Times New Roman"/>
          <w:color w:val="666666"/>
          <w:sz w:val="20"/>
          <w:szCs w:val="20"/>
          <w:lang w:eastAsia="de-DE"/>
        </w:rPr>
      </w:pPr>
      <w:bookmarkStart w:id="0" w:name="_GoBack"/>
      <w:bookmarkEnd w:id="0"/>
    </w:p>
    <w:sectPr w:rsidR="00215458" w:rsidRPr="002154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m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91CEC"/>
    <w:multiLevelType w:val="hybridMultilevel"/>
    <w:tmpl w:val="EC16920E"/>
    <w:lvl w:ilvl="0" w:tplc="7A5A361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D78"/>
    <w:rsid w:val="00013CC2"/>
    <w:rsid w:val="0004061F"/>
    <w:rsid w:val="00127DB4"/>
    <w:rsid w:val="00215458"/>
    <w:rsid w:val="002440F1"/>
    <w:rsid w:val="003445C8"/>
    <w:rsid w:val="003A3DCD"/>
    <w:rsid w:val="004F394B"/>
    <w:rsid w:val="00643BC1"/>
    <w:rsid w:val="006572B4"/>
    <w:rsid w:val="00963628"/>
    <w:rsid w:val="00D72D78"/>
    <w:rsid w:val="00D9706F"/>
    <w:rsid w:val="00E8696D"/>
    <w:rsid w:val="00EE71E5"/>
    <w:rsid w:val="00F25CE6"/>
    <w:rsid w:val="00F64F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387E3-B95F-46CF-8006-9FF8A9C1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394B"/>
    <w:pPr>
      <w:spacing w:after="160" w:line="259" w:lineRule="auto"/>
      <w:ind w:left="720"/>
      <w:contextualSpacing/>
    </w:pPr>
  </w:style>
  <w:style w:type="paragraph" w:styleId="KeinLeerraum">
    <w:name w:val="No Spacing"/>
    <w:uiPriority w:val="1"/>
    <w:qFormat/>
    <w:rsid w:val="00215458"/>
    <w:pPr>
      <w:spacing w:after="0" w:line="240" w:lineRule="auto"/>
    </w:pPr>
  </w:style>
  <w:style w:type="paragraph" w:styleId="StandardWeb">
    <w:name w:val="Normal (Web)"/>
    <w:basedOn w:val="Standard"/>
    <w:uiPriority w:val="99"/>
    <w:semiHidden/>
    <w:unhideWhenUsed/>
    <w:rsid w:val="002154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154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Sandra</dc:creator>
  <cp:keywords/>
  <dc:description/>
  <cp:lastModifiedBy>Kramer Sandra</cp:lastModifiedBy>
  <cp:revision>7</cp:revision>
  <dcterms:created xsi:type="dcterms:W3CDTF">2022-02-02T15:50:00Z</dcterms:created>
  <dcterms:modified xsi:type="dcterms:W3CDTF">2022-02-28T12:32:00Z</dcterms:modified>
</cp:coreProperties>
</file>